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5642" w14:textId="11E3E7DF"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Crucible</w:t>
      </w:r>
      <w:r>
        <w:rPr>
          <w:rFonts w:ascii="Verdana" w:hAnsi="Verdana"/>
          <w:b/>
          <w:bCs/>
          <w:sz w:val="28"/>
          <w:szCs w:val="28"/>
          <w:vertAlign w:val="superscript"/>
          <w:lang w:val="en-US" w:eastAsia="en-US"/>
        </w:rPr>
        <w:t>®</w:t>
      </w:r>
      <w:r>
        <w:rPr>
          <w:rFonts w:ascii="Verdana" w:hAnsi="Verdana"/>
          <w:b/>
          <w:bCs/>
          <w:sz w:val="28"/>
          <w:szCs w:val="28"/>
          <w:lang w:val="en-US" w:eastAsia="en-US"/>
        </w:rPr>
        <w:t xml:space="preserve"> Neurobiological Therapy Clinical Workshop</w:t>
      </w:r>
      <w:r>
        <w:rPr>
          <w:rFonts w:ascii="Verdana" w:hAnsi="Verdana"/>
          <w:b/>
          <w:bCs/>
          <w:sz w:val="28"/>
          <w:szCs w:val="28"/>
          <w:lang w:val="en-US" w:eastAsia="en-US"/>
        </w:rPr>
        <w:br/>
      </w:r>
      <w:proofErr w:type="spellStart"/>
      <w:r>
        <w:rPr>
          <w:rFonts w:ascii="Verdana" w:hAnsi="Verdana"/>
          <w:b/>
          <w:bCs/>
          <w:sz w:val="28"/>
          <w:szCs w:val="28"/>
          <w:lang w:val="en-US" w:eastAsia="en-US"/>
        </w:rPr>
        <w:t>Workshop</w:t>
      </w:r>
      <w:proofErr w:type="spellEnd"/>
      <w:r>
        <w:rPr>
          <w:rFonts w:ascii="Verdana" w:hAnsi="Verdana"/>
          <w:b/>
          <w:bCs/>
          <w:sz w:val="28"/>
          <w:szCs w:val="28"/>
          <w:lang w:val="en-US" w:eastAsia="en-US"/>
        </w:rPr>
        <w:t xml:space="preserve"> Policies</w:t>
      </w:r>
    </w:p>
    <w:p w14:paraId="6F430AC2" w14:textId="43D7B02A" w:rsidR="00DC2CD7" w:rsidRDefault="00DC2CD7">
      <w:pPr>
        <w:spacing w:beforeAutospacing="1" w:afterAutospacing="1" w:line="240" w:lineRule="auto"/>
        <w:jc w:val="center"/>
        <w:outlineLvl w:val="1"/>
        <w:rPr>
          <w:rFonts w:ascii="Times New Roman" w:hAnsi="Times New Roman"/>
          <w:b/>
          <w:bCs/>
          <w:sz w:val="28"/>
          <w:szCs w:val="28"/>
          <w:lang w:val="en-US" w:eastAsia="en-US"/>
        </w:rPr>
      </w:pPr>
      <w:r>
        <w:rPr>
          <w:rFonts w:ascii="Verdana" w:hAnsi="Verdana"/>
          <w:b/>
          <w:bCs/>
          <w:sz w:val="28"/>
          <w:szCs w:val="28"/>
          <w:lang w:val="en-US" w:eastAsia="en-US"/>
        </w:rPr>
        <w:t>CNT 4 BILINGUAL PRACTICUM OCT. 20-25, 2020</w:t>
      </w:r>
    </w:p>
    <w:p w14:paraId="174241FD" w14:textId="448E2548" w:rsidR="003D50CD" w:rsidRDefault="008656E7">
      <w:pPr>
        <w:spacing w:line="240" w:lineRule="auto"/>
        <w:rPr>
          <w:rFonts w:ascii="Times New Roman" w:hAnsi="Times New Roman"/>
          <w:szCs w:val="22"/>
          <w:lang w:val="en-US" w:eastAsia="en-US"/>
        </w:rPr>
      </w:pPr>
      <w:r>
        <w:rPr>
          <w:rFonts w:ascii="Times New Roman" w:hAnsi="Times New Roman"/>
          <w:sz w:val="24"/>
          <w:lang w:val="en-US" w:eastAsia="en-US"/>
        </w:rPr>
        <w:t> </w:t>
      </w:r>
      <w:r>
        <w:rPr>
          <w:rFonts w:ascii="Times New Roman" w:hAnsi="Times New Roman"/>
          <w:szCs w:val="22"/>
          <w:lang w:val="en-US" w:eastAsia="en-US"/>
        </w:rPr>
        <w:t>Clinicians attend this workshop primarily to increase their effectiveness as therapists providing direct service to clients in some form of mental health office practice. Secondarily, clinicians may gain some personal benefit for themselves and their relationships. This is not a workshop on training other therapists, nor is it training as a workshop leader. The information, activities and handouts provided are for your benefit in working with clients, rather than for supplying material for your own workshops or publishing activities. We would not like to find workshop participants using the fruits of our labor in inappropriate ways in their publications, media and/or workshops for professionals or the public. We hope you will respect the time and effort we have spent developing this material.</w:t>
      </w:r>
    </w:p>
    <w:p w14:paraId="63EA57FB" w14:textId="77777777" w:rsidR="003D50CD" w:rsidRDefault="008656E7">
      <w:pPr>
        <w:spacing w:line="240" w:lineRule="auto"/>
        <w:jc w:val="both"/>
        <w:rPr>
          <w:rFonts w:ascii="Times New Roman" w:hAnsi="Times New Roman"/>
          <w:szCs w:val="22"/>
          <w:lang w:val="en-US" w:eastAsia="en-US"/>
        </w:rPr>
      </w:pPr>
      <w:r>
        <w:rPr>
          <w:rFonts w:ascii="Times New Roman" w:hAnsi="Times New Roman"/>
          <w:szCs w:val="22"/>
          <w:lang w:val="en-US" w:eastAsia="en-US"/>
        </w:rPr>
        <w:t>           </w:t>
      </w:r>
    </w:p>
    <w:p w14:paraId="303E268E"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Our workshop materials and other publications are copyrighted and not for duplication or distribution. Moreover, besides no copying, plagiarizing, duplicating or distributing our copyrighted materials, you should be heedful that “derivative work” includes, but is not limited to, adapting, rewording or modifying our material or presentations for your own purposes. All lectures are recorded and copyrighted (although not always distributed); the notes you take during the workshop are a derivative work. We consider using your notes to guide you in direct service to clients in office practice to differ from distributing them to other clinicians or non-clinicians. Here again, beyond the legal issued involved, we ask that you observe the more important and stringent criteria of professional ethics, personal integrity, and collegial good will in how you use what you learn in our workshops.</w:t>
      </w:r>
    </w:p>
    <w:p w14:paraId="5B59DE6A"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w:t>
      </w:r>
    </w:p>
    <w:p w14:paraId="21B677A1"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xml:space="preserve">Attending this workshop does not sanction you to represent yourself as a practitioner or representative of the Crucible® Approach, nor does it grant you permission to advertise our trademarks. Training in the Crucible Approach can only be provided by the Marriage &amp; Family Health Center. Practices that violate trademarks and/or collegial fairness include – but are not limited to – advertising or conducting workshops that appear to be training in our trademarked approaches, as well as using names and labels for your publications and programs that confuse the public or other therapists, or that blur the distinction between our work and yours. In representing your attendance at this workshop in your advertising or citing your professional credentials, you agree to provide specific information regarding its nature and duration, rather than through vague statements such as “trained in the Crucible Approach” or “studied with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w:t>
      </w:r>
    </w:p>
    <w:p w14:paraId="70181D46"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w:t>
      </w:r>
    </w:p>
    <w:p w14:paraId="6827F2B3" w14:textId="77777777"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Workshop Agreement</w:t>
      </w:r>
    </w:p>
    <w:p w14:paraId="5F96A8FF"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By my signature below I acknowledge reading and agreeing to the foregoing “Workshop Policies” and specifically agree to the following:      </w:t>
      </w:r>
    </w:p>
    <w:p w14:paraId="31DE3506" w14:textId="77777777" w:rsidR="003D50CD" w:rsidRDefault="008656E7">
      <w:pPr>
        <w:numPr>
          <w:ilvl w:val="0"/>
          <w:numId w:val="1"/>
        </w:numPr>
        <w:spacing w:beforeAutospacing="1" w:line="240" w:lineRule="auto"/>
        <w:rPr>
          <w:rFonts w:ascii="Times New Roman" w:hAnsi="Times New Roman"/>
          <w:sz w:val="24"/>
          <w:lang w:val="en-US" w:eastAsia="en-US"/>
        </w:rPr>
      </w:pPr>
      <w:r>
        <w:rPr>
          <w:rFonts w:ascii="Times New Roman" w:hAnsi="Times New Roman"/>
          <w:szCs w:val="22"/>
          <w:lang w:val="en-US" w:eastAsia="en-US"/>
        </w:rPr>
        <w:t>I am disclosing potential conflicts of interest (if any) on the form provided.</w:t>
      </w:r>
    </w:p>
    <w:p w14:paraId="34A500B8"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 xml:space="preserve">I agree not to use or infringe upon trademarks owned or pending by the Crucible Institute or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 Ph.D., which include (but are not limited to) “Crucible”,  “Sexual Crucible,” “Crucible Approach,” Passionate Marriage” Passionate Couples,” “Four Points of Balance.” I will make no use of these marks without prior written permission.</w:t>
      </w:r>
    </w:p>
    <w:p w14:paraId="39196F02"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 xml:space="preserve">I recognize the Crucible Institute and David </w:t>
      </w:r>
      <w:proofErr w:type="spellStart"/>
      <w:r>
        <w:rPr>
          <w:rFonts w:ascii="Times New Roman" w:hAnsi="Times New Roman"/>
          <w:szCs w:val="22"/>
          <w:lang w:val="en-US" w:eastAsia="en-US"/>
        </w:rPr>
        <w:t>Schnarch</w:t>
      </w:r>
      <w:proofErr w:type="spellEnd"/>
      <w:r>
        <w:rPr>
          <w:rFonts w:ascii="Times New Roman" w:hAnsi="Times New Roman"/>
          <w:szCs w:val="22"/>
          <w:lang w:val="en-US" w:eastAsia="en-US"/>
        </w:rPr>
        <w:t xml:space="preserve">, Ph.D., as owners of copyright rights in and to the workshop lectures and materials, including but not limited to the course handbook, slides, </w:t>
      </w:r>
      <w:r>
        <w:rPr>
          <w:rFonts w:ascii="Times New Roman" w:hAnsi="Times New Roman"/>
          <w:szCs w:val="22"/>
          <w:lang w:val="en-US" w:eastAsia="en-US"/>
        </w:rPr>
        <w:lastRenderedPageBreak/>
        <w:t>and training materials. I agree not to reproduce or distribute these materials in any form or part or derivative works, or by any means, electronic or mechanical, including but not limited to photocopy, recording, or any information storage and retrieval system, without prior written permission.</w:t>
      </w:r>
    </w:p>
    <w:p w14:paraId="1FC4633D" w14:textId="77777777" w:rsidR="003D50CD" w:rsidRDefault="008656E7">
      <w:pPr>
        <w:numPr>
          <w:ilvl w:val="0"/>
          <w:numId w:val="1"/>
        </w:numPr>
        <w:spacing w:line="240" w:lineRule="auto"/>
        <w:rPr>
          <w:rFonts w:ascii="Times New Roman" w:hAnsi="Times New Roman"/>
          <w:sz w:val="24"/>
          <w:lang w:val="en-US" w:eastAsia="en-US"/>
        </w:rPr>
      </w:pPr>
      <w:r>
        <w:rPr>
          <w:rFonts w:ascii="Times New Roman" w:hAnsi="Times New Roman"/>
          <w:szCs w:val="22"/>
          <w:lang w:val="en-US" w:eastAsia="en-US"/>
        </w:rPr>
        <w:t>I agree to make no commercial use of materials, lectures, or other proprietary information disclosed during this workshop beyond their application in direct service mental health practice with individuals, couples, or families, or in group therapy without prior written permission.</w:t>
      </w:r>
    </w:p>
    <w:p w14:paraId="4C1FE7E3" w14:textId="77777777" w:rsidR="003D50CD" w:rsidRDefault="008656E7">
      <w:pPr>
        <w:numPr>
          <w:ilvl w:val="0"/>
          <w:numId w:val="1"/>
        </w:numPr>
        <w:spacing w:afterAutospacing="1" w:line="240" w:lineRule="auto"/>
        <w:rPr>
          <w:rFonts w:ascii="Times New Roman" w:hAnsi="Times New Roman"/>
          <w:sz w:val="24"/>
          <w:lang w:val="en-US" w:eastAsia="en-US"/>
        </w:rPr>
      </w:pPr>
      <w:r>
        <w:rPr>
          <w:rFonts w:ascii="Times New Roman" w:hAnsi="Times New Roman"/>
          <w:szCs w:val="22"/>
          <w:lang w:val="en-US" w:eastAsia="en-US"/>
        </w:rPr>
        <w:t>If I do not wish to abide by the “Workshop Policies,” or decline to complete the “Conflict of Interest Disclosure” or sign this “Workshop Agreement,” my registration fees will be refunded. I understand the Marriage &amp; Family Health Center reserves the right to refuse participation in the workshop to those who do not complete and return these materials.</w:t>
      </w:r>
    </w:p>
    <w:p w14:paraId="7F0FC94D"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1BAA8703" w14:textId="4AB80D52" w:rsidR="003D50CD" w:rsidRDefault="008656E7">
      <w:pPr>
        <w:spacing w:line="240" w:lineRule="auto"/>
      </w:pPr>
      <w:r>
        <w:rPr>
          <w:rFonts w:ascii="Times New Roman" w:hAnsi="Times New Roman"/>
          <w:b/>
          <w:bCs/>
          <w:szCs w:val="22"/>
          <w:lang w:val="en-US" w:eastAsia="en-US"/>
        </w:rPr>
        <w:t xml:space="preserve">I </w:t>
      </w:r>
      <w:r>
        <w:rPr>
          <w:rFonts w:ascii="Times New Roman" w:hAnsi="Times New Roman"/>
          <w:b/>
          <w:bCs/>
          <w:szCs w:val="22"/>
          <w:u w:val="single"/>
          <w:lang w:val="en-US" w:eastAsia="en-US"/>
        </w:rPr>
        <w:t>agree</w:t>
      </w:r>
      <w:r>
        <w:rPr>
          <w:rFonts w:ascii="Times New Roman" w:hAnsi="Times New Roman"/>
          <w:b/>
          <w:bCs/>
          <w:szCs w:val="22"/>
          <w:lang w:val="en-US" w:eastAsia="en-US"/>
        </w:rPr>
        <w:t xml:space="preserve"> to participate in the </w:t>
      </w:r>
      <w:r w:rsidR="00DC2CD7">
        <w:rPr>
          <w:rFonts w:ascii="Times New Roman" w:hAnsi="Times New Roman"/>
          <w:b/>
          <w:bCs/>
          <w:szCs w:val="22"/>
          <w:lang w:val="en-US" w:eastAsia="en-US"/>
        </w:rPr>
        <w:t xml:space="preserve">workshop </w:t>
      </w:r>
      <w:r>
        <w:rPr>
          <w:rFonts w:ascii="Times New Roman" w:hAnsi="Times New Roman"/>
          <w:b/>
          <w:bCs/>
          <w:szCs w:val="22"/>
          <w:lang w:val="en-US" w:eastAsia="en-US"/>
        </w:rPr>
        <w:t>under the above guidelines:</w:t>
      </w:r>
    </w:p>
    <w:p w14:paraId="780A3143"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3A10D9DE"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Signature of Workshop Registrant: ____________________________________________________________________________</w:t>
      </w:r>
    </w:p>
    <w:p w14:paraId="3382DD4F"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E70FA5D"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Printed Name: _________________________________________________ Date:_________________</w:t>
      </w:r>
    </w:p>
    <w:p w14:paraId="0F419363"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61BFE905"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Professional discipline you are currently licensed to practice: __________________________________</w:t>
      </w:r>
    </w:p>
    <w:p w14:paraId="1A5B5D87"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E1FCF6C"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State of licensure: _______________________________   License number: ______________________</w:t>
      </w:r>
    </w:p>
    <w:p w14:paraId="656531BB"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7631C86B"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(Or academic institution you are a registered graduate student in a mental health discipline:</w:t>
      </w:r>
    </w:p>
    <w:p w14:paraId="6EE2A9E1"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089C0411"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____________________________________________   Area of study:___________________________</w:t>
      </w:r>
    </w:p>
    <w:p w14:paraId="6454C63B"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2345BF45"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Professional degrees you hold (Degree, area of study, year of degree, school.):</w:t>
      </w:r>
    </w:p>
    <w:p w14:paraId="45C77AE1"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____________________________________________________________________________________</w:t>
      </w:r>
    </w:p>
    <w:p w14:paraId="10C1E827" w14:textId="77777777" w:rsidR="003D50CD" w:rsidRDefault="008656E7">
      <w:pPr>
        <w:spacing w:line="240" w:lineRule="auto"/>
        <w:jc w:val="both"/>
        <w:rPr>
          <w:rFonts w:ascii="Times New Roman" w:hAnsi="Times New Roman"/>
          <w:sz w:val="24"/>
          <w:lang w:val="en-US" w:eastAsia="en-US"/>
        </w:rPr>
      </w:pPr>
      <w:r>
        <w:rPr>
          <w:rFonts w:ascii="Times New Roman" w:hAnsi="Times New Roman"/>
          <w:b/>
          <w:bCs/>
          <w:sz w:val="24"/>
          <w:lang w:val="en-US" w:eastAsia="en-US"/>
        </w:rPr>
        <w:t> </w:t>
      </w:r>
    </w:p>
    <w:p w14:paraId="79F3CE8C"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6FED6A02" w14:textId="291940AC" w:rsidR="003D50CD" w:rsidRDefault="008656E7" w:rsidP="009A78B5">
      <w:pPr>
        <w:spacing w:line="240" w:lineRule="auto"/>
        <w:jc w:val="both"/>
        <w:rPr>
          <w:rFonts w:ascii="Times New Roman" w:hAnsi="Times New Roman"/>
          <w:b/>
          <w:bCs/>
          <w:szCs w:val="22"/>
          <w:lang w:val="en-US" w:eastAsia="en-US"/>
        </w:rPr>
      </w:pPr>
      <w:r>
        <w:rPr>
          <w:rFonts w:ascii="Times New Roman" w:hAnsi="Times New Roman"/>
          <w:b/>
          <w:bCs/>
          <w:szCs w:val="22"/>
          <w:lang w:val="en-US" w:eastAsia="en-US"/>
        </w:rPr>
        <w:t xml:space="preserve">OR I </w:t>
      </w:r>
      <w:r>
        <w:rPr>
          <w:rFonts w:ascii="Times New Roman" w:hAnsi="Times New Roman"/>
          <w:b/>
          <w:bCs/>
          <w:szCs w:val="22"/>
          <w:u w:val="single"/>
          <w:lang w:val="en-US" w:eastAsia="en-US"/>
        </w:rPr>
        <w:t>decline</w:t>
      </w:r>
      <w:r>
        <w:rPr>
          <w:rFonts w:ascii="Times New Roman" w:hAnsi="Times New Roman"/>
          <w:b/>
          <w:bCs/>
          <w:szCs w:val="22"/>
          <w:lang w:val="en-US" w:eastAsia="en-US"/>
        </w:rPr>
        <w:t xml:space="preserve"> to participate in the </w:t>
      </w:r>
    </w:p>
    <w:p w14:paraId="48D2CEA4" w14:textId="77777777" w:rsidR="009A78B5" w:rsidRDefault="009A78B5" w:rsidP="009A78B5">
      <w:pPr>
        <w:spacing w:line="240" w:lineRule="auto"/>
        <w:jc w:val="both"/>
        <w:rPr>
          <w:rFonts w:ascii="Times New Roman" w:hAnsi="Times New Roman"/>
          <w:sz w:val="24"/>
          <w:lang w:val="en-US" w:eastAsia="en-US"/>
        </w:rPr>
      </w:pPr>
    </w:p>
    <w:p w14:paraId="0208B7C8"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Signature of Workshop Registrant: _______________________________________________________</w:t>
      </w:r>
    </w:p>
    <w:p w14:paraId="237F1A3F"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5E1EAB45" w14:textId="77777777" w:rsidR="003D50CD" w:rsidRDefault="008656E7">
      <w:pPr>
        <w:spacing w:line="240" w:lineRule="auto"/>
        <w:jc w:val="both"/>
        <w:rPr>
          <w:rFonts w:ascii="Times New Roman" w:hAnsi="Times New Roman"/>
          <w:sz w:val="24"/>
          <w:lang w:val="en-US" w:eastAsia="en-US"/>
        </w:rPr>
      </w:pPr>
      <w:r>
        <w:rPr>
          <w:rFonts w:ascii="Times New Roman" w:hAnsi="Times New Roman"/>
          <w:sz w:val="24"/>
          <w:lang w:val="en-US" w:eastAsia="en-US"/>
        </w:rPr>
        <w:t> </w:t>
      </w:r>
    </w:p>
    <w:p w14:paraId="599D5260" w14:textId="77777777" w:rsidR="003D50CD" w:rsidRDefault="008656E7">
      <w:pPr>
        <w:spacing w:line="240" w:lineRule="auto"/>
        <w:rPr>
          <w:rFonts w:ascii="Times New Roman" w:hAnsi="Times New Roman"/>
          <w:sz w:val="24"/>
          <w:lang w:val="en-US" w:eastAsia="en-US"/>
        </w:rPr>
      </w:pPr>
      <w:r>
        <w:rPr>
          <w:rFonts w:ascii="Times New Roman" w:hAnsi="Times New Roman"/>
          <w:szCs w:val="22"/>
          <w:lang w:val="en-US" w:eastAsia="en-US"/>
        </w:rPr>
        <w:t>Printed Name: _________________________________________________ Date: _________________</w:t>
      </w:r>
    </w:p>
    <w:p w14:paraId="036E24B0"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3382386C" w14:textId="77777777" w:rsidR="003D50CD" w:rsidRDefault="008656E7">
      <w:pPr>
        <w:spacing w:beforeAutospacing="1" w:afterAutospacing="1" w:line="240" w:lineRule="auto"/>
        <w:jc w:val="center"/>
        <w:outlineLvl w:val="1"/>
        <w:rPr>
          <w:rFonts w:ascii="Verdana" w:hAnsi="Verdana"/>
          <w:b/>
          <w:bCs/>
          <w:sz w:val="28"/>
          <w:szCs w:val="28"/>
          <w:lang w:val="en-US" w:eastAsia="en-US"/>
        </w:rPr>
      </w:pPr>
      <w:r>
        <w:rPr>
          <w:rFonts w:ascii="Verdana" w:hAnsi="Verdana"/>
          <w:b/>
          <w:bCs/>
          <w:sz w:val="28"/>
          <w:szCs w:val="28"/>
          <w:lang w:val="en-US" w:eastAsia="en-US"/>
        </w:rPr>
        <w:t>Conflicts of Interest Disclosure</w:t>
      </w:r>
    </w:p>
    <w:p w14:paraId="25BB61D3" w14:textId="77777777" w:rsidR="003D50CD" w:rsidRDefault="008656E7">
      <w:pPr>
        <w:spacing w:line="240" w:lineRule="auto"/>
        <w:rPr>
          <w:rFonts w:ascii="Times New Roman" w:hAnsi="Times New Roman"/>
          <w:szCs w:val="22"/>
          <w:lang w:val="en-US" w:eastAsia="en-US"/>
        </w:rPr>
      </w:pPr>
      <w:r>
        <w:rPr>
          <w:rFonts w:ascii="Times New Roman" w:hAnsi="Times New Roman"/>
          <w:szCs w:val="22"/>
          <w:lang w:val="en-US" w:eastAsia="en-US"/>
        </w:rPr>
        <w:t xml:space="preserve">We don’t want our interactions with you during this workshop to be based on one set of premises, while other agendas are operating underneath. Therefore, we are raising important issues mental health professionals often ignore. When not dealt with thoroughly and openly in advance, they tend to be handled poorly </w:t>
      </w:r>
      <w:proofErr w:type="gramStart"/>
      <w:r>
        <w:rPr>
          <w:rFonts w:ascii="Times New Roman" w:hAnsi="Times New Roman"/>
          <w:szCs w:val="22"/>
          <w:lang w:val="en-US" w:eastAsia="en-US"/>
        </w:rPr>
        <w:t>if and when</w:t>
      </w:r>
      <w:proofErr w:type="gramEnd"/>
      <w:r>
        <w:rPr>
          <w:rFonts w:ascii="Times New Roman" w:hAnsi="Times New Roman"/>
          <w:szCs w:val="22"/>
          <w:lang w:val="en-US" w:eastAsia="en-US"/>
        </w:rPr>
        <w:t xml:space="preserve"> they surface later. Below we ask you to disclose any potential conflicts of interest you may have with us, or any you might reasonably anticipate. These include (but are not limited to) workshops, trainings, business applications, publications, and other materials you are preparing or </w:t>
      </w:r>
      <w:r>
        <w:rPr>
          <w:rFonts w:ascii="Times New Roman" w:hAnsi="Times New Roman"/>
          <w:szCs w:val="22"/>
          <w:lang w:val="en-US" w:eastAsia="en-US"/>
        </w:rPr>
        <w:lastRenderedPageBreak/>
        <w:t>planning to develop or conduct that may overlap with our work in general, and specifically, the topics and content of this workshop. Also include pending or foreseeable legal actions in which you are involved, which might include us or arise from your participation in this workshop. If you are a practitioner or a trainer of a trademarked therapy or educational approach, please identify yourself as such.</w:t>
      </w:r>
    </w:p>
    <w:p w14:paraId="20A4A648" w14:textId="77777777" w:rsidR="003D50CD" w:rsidRDefault="008656E7">
      <w:pPr>
        <w:spacing w:beforeAutospacing="1" w:afterAutospacing="1" w:line="240" w:lineRule="auto"/>
        <w:rPr>
          <w:rFonts w:ascii="Times New Roman" w:hAnsi="Times New Roman"/>
          <w:sz w:val="24"/>
          <w:lang w:val="en-US" w:eastAsia="en-US"/>
        </w:rPr>
      </w:pPr>
      <w:r>
        <w:rPr>
          <w:rFonts w:ascii="Times New Roman" w:hAnsi="Times New Roman"/>
          <w:sz w:val="24"/>
          <w:lang w:val="en-US" w:eastAsia="en-US"/>
        </w:rPr>
        <w:t> </w:t>
      </w:r>
    </w:p>
    <w:p w14:paraId="678BEEB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POTENTIAL CONFLICTS OF INTEREST:</w:t>
      </w:r>
    </w:p>
    <w:p w14:paraId="7E511AFF"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____________________________________________________________________________________________________________________________________________________________</w:t>
      </w:r>
    </w:p>
    <w:p w14:paraId="08859DE7"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_____________________________________________________________________________</w:t>
      </w:r>
    </w:p>
    <w:p w14:paraId="090764BD"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____________________________________________________________________________________________________________________________________________________________</w:t>
      </w:r>
    </w:p>
    <w:p w14:paraId="7BB05483"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______________________________________________________________________________</w:t>
      </w:r>
    </w:p>
    <w:p w14:paraId="36A72C16"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_____________________________________________________________________________</w:t>
      </w:r>
    </w:p>
    <w:p w14:paraId="465323A1"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_____________________________________________________________ (Attach other sheet if needed).</w:t>
      </w:r>
    </w:p>
    <w:p w14:paraId="7E8AB6F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w:t>
      </w:r>
    </w:p>
    <w:p w14:paraId="2A994B7D" w14:textId="77777777" w:rsidR="003D50CD" w:rsidRDefault="008656E7">
      <w:pPr>
        <w:spacing w:line="240" w:lineRule="auto"/>
        <w:rPr>
          <w:rFonts w:ascii="Times New Roman" w:hAnsi="Times New Roman"/>
          <w:sz w:val="24"/>
          <w:lang w:val="en-US" w:eastAsia="en-US"/>
        </w:rPr>
      </w:pPr>
      <w:r>
        <w:rPr>
          <w:rFonts w:ascii="Times New Roman" w:hAnsi="Times New Roman"/>
          <w:sz w:val="24"/>
          <w:lang w:val="en-US" w:eastAsia="en-US"/>
        </w:rPr>
        <w:t> </w:t>
      </w:r>
    </w:p>
    <w:p w14:paraId="55F1D1B3" w14:textId="77777777" w:rsidR="003D50CD" w:rsidRDefault="008656E7">
      <w:pPr>
        <w:spacing w:line="240" w:lineRule="auto"/>
        <w:jc w:val="both"/>
        <w:rPr>
          <w:rFonts w:ascii="Times New Roman" w:hAnsi="Times New Roman"/>
          <w:sz w:val="24"/>
          <w:lang w:val="en-US" w:eastAsia="en-US"/>
        </w:rPr>
      </w:pPr>
      <w:r>
        <w:rPr>
          <w:noProof/>
        </w:rPr>
        <mc:AlternateContent>
          <mc:Choice Requires="wps">
            <w:drawing>
              <wp:anchor distT="0" distB="0" distL="0" distR="0" simplePos="0" relativeHeight="2" behindDoc="0" locked="0" layoutInCell="1" allowOverlap="1" wp14:anchorId="5D77C929" wp14:editId="576D0BD3">
                <wp:simplePos x="0" y="0"/>
                <wp:positionH relativeFrom="column">
                  <wp:posOffset>-13335</wp:posOffset>
                </wp:positionH>
                <wp:positionV relativeFrom="paragraph">
                  <wp:posOffset>45085</wp:posOffset>
                </wp:positionV>
                <wp:extent cx="239395" cy="157480"/>
                <wp:effectExtent l="0" t="0" r="27940" b="14605"/>
                <wp:wrapNone/>
                <wp:docPr id="1" name="Rectangle 1"/>
                <wp:cNvGraphicFramePr/>
                <a:graphic xmlns:a="http://schemas.openxmlformats.org/drawingml/2006/main">
                  <a:graphicData uri="http://schemas.microsoft.com/office/word/2010/wordprocessingShape">
                    <wps:wsp>
                      <wps:cNvSpPr/>
                      <wps:spPr>
                        <a:xfrm>
                          <a:off x="0" y="0"/>
                          <a:ext cx="238680" cy="156960"/>
                        </a:xfrm>
                        <a:prstGeom prst="rect">
                          <a:avLst/>
                        </a:prstGeom>
                        <a:noFill/>
                        <a:ln w="12600">
                          <a:solidFill>
                            <a:schemeClr val="tx1"/>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3ED763D" id="Rectangle 1" o:spid="_x0000_s1026" style="position:absolute;margin-left:-1.05pt;margin-top:3.55pt;width:18.85pt;height:12.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" filled="f" strokecolor="black [3213]" strokeweight=".35mm">
                <v:stroke joinstyle="round"/>
              </v:rect>
            </w:pict>
          </mc:Fallback>
        </mc:AlternateContent>
      </w:r>
      <w:r>
        <w:rPr>
          <w:rFonts w:ascii="Times New Roman" w:hAnsi="Times New Roman"/>
          <w:b/>
          <w:bCs/>
          <w:sz w:val="28"/>
          <w:szCs w:val="28"/>
          <w:lang w:val="en-US" w:eastAsia="en-US"/>
        </w:rPr>
        <w:t xml:space="preserve">       </w:t>
      </w:r>
      <w:r>
        <w:rPr>
          <w:rFonts w:ascii="Times New Roman" w:hAnsi="Times New Roman"/>
          <w:b/>
          <w:bCs/>
          <w:sz w:val="24"/>
          <w:lang w:val="en-US" w:eastAsia="en-US"/>
        </w:rPr>
        <w:t>BE SURE TO CHECK HERE IF YOU ARE REPORTING NO CONFLICTS OF INTEREST</w:t>
      </w:r>
    </w:p>
    <w:p w14:paraId="3906B152" w14:textId="77777777" w:rsidR="003D50CD" w:rsidRDefault="008656E7">
      <w:pPr>
        <w:jc w:val="both"/>
        <w:rPr>
          <w:rFonts w:ascii="Times New Roman" w:hAnsi="Times New Roman"/>
          <w:sz w:val="24"/>
          <w:lang w:val="en-US" w:eastAsia="en-US"/>
        </w:rPr>
      </w:pPr>
      <w:r>
        <w:rPr>
          <w:rFonts w:ascii="Times New Roman" w:hAnsi="Times New Roman"/>
          <w:sz w:val="24"/>
          <w:lang w:val="en-US" w:eastAsia="en-US"/>
        </w:rPr>
        <w:t> </w:t>
      </w:r>
    </w:p>
    <w:p w14:paraId="50CD62D7" w14:textId="77777777" w:rsidR="003D50CD" w:rsidRDefault="008656E7">
      <w:pPr>
        <w:rPr>
          <w:rFonts w:ascii="Times New Roman" w:hAnsi="Times New Roman"/>
          <w:sz w:val="24"/>
          <w:lang w:val="en-US" w:eastAsia="en-US"/>
        </w:rPr>
      </w:pPr>
      <w:r>
        <w:rPr>
          <w:rFonts w:ascii="Times New Roman" w:hAnsi="Times New Roman"/>
          <w:sz w:val="24"/>
          <w:lang w:val="en-US" w:eastAsia="en-US"/>
        </w:rPr>
        <w:t>Signature: _______________________________________Date: ___________________</w:t>
      </w:r>
    </w:p>
    <w:p w14:paraId="7255B9F4" w14:textId="77777777" w:rsidR="003D50CD" w:rsidRDefault="008656E7">
      <w:pPr>
        <w:rPr>
          <w:rFonts w:ascii="Times New Roman" w:hAnsi="Times New Roman"/>
          <w:sz w:val="24"/>
          <w:lang w:val="en-US" w:eastAsia="en-US"/>
        </w:rPr>
      </w:pPr>
      <w:r>
        <w:rPr>
          <w:rFonts w:ascii="Times New Roman" w:hAnsi="Times New Roman"/>
          <w:sz w:val="24"/>
          <w:lang w:val="en-US" w:eastAsia="en-US"/>
        </w:rPr>
        <w:t> </w:t>
      </w:r>
    </w:p>
    <w:p w14:paraId="5DCBBC67" w14:textId="77777777" w:rsidR="003D50CD" w:rsidRDefault="008656E7">
      <w:pPr>
        <w:rPr>
          <w:rFonts w:ascii="Times New Roman" w:hAnsi="Times New Roman"/>
          <w:sz w:val="24"/>
          <w:lang w:val="en-US" w:eastAsia="en-US"/>
        </w:rPr>
      </w:pPr>
      <w:r>
        <w:rPr>
          <w:rFonts w:ascii="Times New Roman" w:hAnsi="Times New Roman"/>
          <w:sz w:val="24"/>
          <w:lang w:val="en-US" w:eastAsia="en-US"/>
        </w:rPr>
        <w:t>Print name:______________________________________________________________</w:t>
      </w:r>
    </w:p>
    <w:p w14:paraId="6C079182" w14:textId="75F11627" w:rsidR="003D50CD" w:rsidRDefault="008656E7">
      <w:pPr>
        <w:spacing w:line="240" w:lineRule="auto"/>
        <w:jc w:val="both"/>
      </w:pPr>
      <w:r>
        <w:rPr>
          <w:rFonts w:ascii="Times New Roman" w:hAnsi="Times New Roman"/>
          <w:b/>
          <w:bCs/>
          <w:sz w:val="24"/>
          <w:lang w:val="en-US" w:eastAsia="en-US"/>
        </w:rPr>
        <w:t>PLEASE COMPLETE, SIGN &amp; EMAIL TO service@crucibleinstitute.com. YOUR REGISTRATION IS NOT CONFIRMED UNTIL YOU RECEIVE NOTIFCATION WE HAVE RECEIVED AND APPROVED THESE FORMS.</w:t>
      </w:r>
    </w:p>
    <w:p w14:paraId="79661D1D" w14:textId="77777777" w:rsidR="003D50CD" w:rsidRDefault="003D50CD"/>
    <w:sectPr w:rsidR="003D50CD">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84EA8"/>
    <w:multiLevelType w:val="multilevel"/>
    <w:tmpl w:val="A55A0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196DEE"/>
    <w:multiLevelType w:val="multilevel"/>
    <w:tmpl w:val="436C14E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CD"/>
    <w:rsid w:val="003D50CD"/>
    <w:rsid w:val="008656E7"/>
    <w:rsid w:val="009A78B5"/>
    <w:rsid w:val="00AF1CCA"/>
    <w:rsid w:val="00DC2C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F3AC"/>
  <w15:docId w15:val="{B635DE16-1D01-4426-945B-F08773D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35"/>
    <w:pPr>
      <w:spacing w:line="360" w:lineRule="auto"/>
    </w:pPr>
    <w:rPr>
      <w:rFonts w:ascii="Arial" w:hAnsi="Arial" w:cs="Times New Roman"/>
      <w:szCs w:val="24"/>
      <w:lang w:val="de-CH" w:eastAsia="de-CH"/>
    </w:rPr>
  </w:style>
  <w:style w:type="paragraph" w:styleId="Heading2">
    <w:name w:val="heading 2"/>
    <w:basedOn w:val="Normal"/>
    <w:link w:val="Heading2Char"/>
    <w:uiPriority w:val="9"/>
    <w:qFormat/>
    <w:rsid w:val="00B629D3"/>
    <w:pPr>
      <w:spacing w:beforeAutospacing="1" w:afterAutospacing="1" w:line="240" w:lineRule="auto"/>
      <w:outlineLvl w:val="1"/>
    </w:pPr>
    <w:rPr>
      <w:rFonts w:ascii="Times New Roman" w:hAnsi="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B629D3"/>
    <w:rPr>
      <w:rFonts w:ascii="Times New Roman" w:hAnsi="Times New Roman" w:cs="Times New Roman"/>
      <w:b/>
      <w:bCs/>
      <w:sz w:val="36"/>
      <w:szCs w:val="36"/>
    </w:rPr>
  </w:style>
  <w:style w:type="character" w:styleId="Strong">
    <w:name w:val="Strong"/>
    <w:basedOn w:val="DefaultParagraphFont"/>
    <w:uiPriority w:val="22"/>
    <w:qFormat/>
    <w:rsid w:val="00B629D3"/>
    <w:rPr>
      <w:b/>
      <w:bCs/>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B629D3"/>
    <w:pPr>
      <w:spacing w:beforeAutospacing="1" w:afterAutospacing="1" w:line="240" w:lineRule="auto"/>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Schnarch</dc:creator>
  <dc:description/>
  <cp:lastModifiedBy>Sarah Morehouse</cp:lastModifiedBy>
  <cp:revision>2</cp:revision>
  <cp:lastPrinted>2019-08-14T12:52:00Z</cp:lastPrinted>
  <dcterms:created xsi:type="dcterms:W3CDTF">2020-08-05T16:50:00Z</dcterms:created>
  <dcterms:modified xsi:type="dcterms:W3CDTF">2020-08-05T16:50:00Z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